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</w:tblGrid>
      <w:tr w:rsidR="00414BAB" w14:paraId="572CA45D" w14:textId="75AC902A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414BAB" w:rsidRDefault="0052251E" w:rsidP="00F611D9">
            <w:hyperlink w:anchor="Sep2015" w:history="1">
              <w:r w:rsidR="00414BA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414BAB" w:rsidRDefault="0052251E" w:rsidP="00F611D9">
            <w:hyperlink w:anchor="Oct2015" w:history="1">
              <w:r w:rsidR="00414BA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414BAB" w:rsidRDefault="0052251E" w:rsidP="00F611D9">
            <w:hyperlink w:anchor="Nov2015" w:history="1">
              <w:r w:rsidR="00414BA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414BAB" w:rsidRDefault="00414BAB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78238ECB" w14:textId="64950EC5" w:rsidR="00414BAB" w:rsidRDefault="00414BAB" w:rsidP="00F611D9">
            <w:r>
              <w:t>Jan-2016</w:t>
            </w:r>
          </w:p>
        </w:tc>
      </w:tr>
      <w:tr w:rsidR="00414BAB" w14:paraId="51B6BB73" w14:textId="24A61A6D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6AA5621" w14:textId="2D6454A9" w:rsidR="00414BAB" w:rsidRDefault="0052251E" w:rsidP="00414BAB">
            <w:hyperlink w:anchor="Feb2016" w:history="1">
              <w:r w:rsidR="00414BA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7D10979B" w:rsidR="00414BAB" w:rsidRDefault="0052251E" w:rsidP="00414BAB">
            <w:hyperlink w:anchor="Mar2016" w:history="1">
              <w:r w:rsidR="00414BA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009508B4" w:rsidR="00414BAB" w:rsidRDefault="0052251E" w:rsidP="00414BAB">
            <w:hyperlink w:anchor="Apr2016" w:history="1">
              <w:r w:rsidR="00414BAB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06115E2" w:rsidR="00414BAB" w:rsidRDefault="0052251E" w:rsidP="00414BAB">
            <w:hyperlink w:anchor="May2016" w:history="1">
              <w:r w:rsidR="00414BA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509887" w14:textId="57917A48" w:rsidR="00414BAB" w:rsidRDefault="0052251E" w:rsidP="00414BAB">
            <w:hyperlink w:anchor="Jun2016" w:history="1">
              <w:r w:rsidR="00414BAB" w:rsidRPr="00E456E2">
                <w:rPr>
                  <w:rStyle w:val="Hyperlink"/>
                </w:rPr>
                <w:t>Jun-2016</w:t>
              </w:r>
            </w:hyperlink>
          </w:p>
        </w:tc>
      </w:tr>
      <w:tr w:rsidR="00414BAB" w14:paraId="76AEAF38" w14:textId="3A279718" w:rsidTr="004D593E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07E3DE47" w:rsidR="00414BAB" w:rsidRDefault="0052251E" w:rsidP="00414BAB">
            <w:hyperlink w:anchor="July2016" w:history="1">
              <w:r w:rsidR="00414BA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4BD2F5B3" w:rsidR="00414BAB" w:rsidRDefault="0052251E" w:rsidP="00414BAB">
            <w:hyperlink w:anchor="Aug2016" w:history="1">
              <w:r w:rsidR="00414BAB" w:rsidRPr="00E456E2">
                <w:rPr>
                  <w:rStyle w:val="Hyperlink"/>
                </w:rPr>
                <w:t>Aug-2016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5BF431EA" w:rsidR="00414BAB" w:rsidRDefault="0052251E" w:rsidP="00414BAB">
            <w:hyperlink w:anchor="Sep2016" w:history="1">
              <w:r w:rsidR="00414BAB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422BC4BC" w:rsidR="00414BAB" w:rsidRDefault="0052251E" w:rsidP="00414BAB">
            <w:hyperlink w:anchor="Oct2016" w:history="1">
              <w:r w:rsidR="00414BAB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DC3C7A" w14:textId="2326A6FA" w:rsidR="00414BAB" w:rsidRDefault="0052251E" w:rsidP="00414BAB">
            <w:hyperlink w:anchor="Nov2016" w:history="1">
              <w:r w:rsidR="00414BAB" w:rsidRPr="00ED296F">
                <w:rPr>
                  <w:rStyle w:val="Hyperlink"/>
                </w:rPr>
                <w:t>Nov-2016</w:t>
              </w:r>
            </w:hyperlink>
          </w:p>
        </w:tc>
      </w:tr>
      <w:tr w:rsidR="00414BAB" w14:paraId="47922DB6" w14:textId="2EF8093D" w:rsidTr="00414BAB">
        <w:trPr>
          <w:jc w:val="center"/>
        </w:trPr>
        <w:tc>
          <w:tcPr>
            <w:tcW w:w="1440" w:type="dxa"/>
            <w:shd w:val="clear" w:color="auto" w:fill="FF0000"/>
          </w:tcPr>
          <w:p w14:paraId="2684EDC5" w14:textId="33C2E17E" w:rsidR="00414BAB" w:rsidRDefault="00414BAB" w:rsidP="00414BAB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38887A71" w:rsidR="00414BAB" w:rsidRDefault="0052251E" w:rsidP="00414BAB">
            <w:hyperlink w:anchor="Jan2017" w:history="1">
              <w:r w:rsidR="00414BAB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66CE12A5" w:rsidR="00414BAB" w:rsidRDefault="0052251E" w:rsidP="00414BAB">
            <w:hyperlink w:anchor="Feb2017" w:history="1">
              <w:r w:rsidR="00414BAB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645C01C" w14:textId="0AAE3CBB" w:rsidR="00414BAB" w:rsidRDefault="0052251E" w:rsidP="00414BAB">
            <w:hyperlink w:anchor="Mar2017" w:history="1">
              <w:r w:rsidR="00414BAB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C87392E" w14:textId="595C7DEA" w:rsidR="00414BAB" w:rsidRDefault="0052251E" w:rsidP="00414BAB">
            <w:hyperlink w:anchor="Apr2017" w:history="1">
              <w:r w:rsidR="00414BAB" w:rsidRPr="00483A0C">
                <w:rPr>
                  <w:rStyle w:val="Hyperlink"/>
                </w:rPr>
                <w:t>Apr-2017</w:t>
              </w:r>
            </w:hyperlink>
          </w:p>
        </w:tc>
      </w:tr>
      <w:tr w:rsidR="00414BAB" w14:paraId="75AA79DB" w14:textId="7A1F5FE8" w:rsidTr="00414B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5901F50A" w:rsidR="00414BAB" w:rsidRDefault="0052251E" w:rsidP="00414BAB">
            <w:hyperlink w:anchor="May2017" w:history="1">
              <w:r w:rsidR="00414BAB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3B225AEC" w:rsidR="00414BAB" w:rsidRDefault="0052251E" w:rsidP="00414BAB">
            <w:hyperlink w:anchor="June2017" w:history="1">
              <w:r w:rsidR="00414BAB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3006E4DB" w:rsidR="00414BAB" w:rsidRDefault="0052251E" w:rsidP="00414BAB">
            <w:hyperlink w:anchor="July2017" w:history="1">
              <w:r w:rsidR="00414BAB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EC2416F" w14:textId="17EC5DE6" w:rsidR="00414BAB" w:rsidRDefault="00414BAB" w:rsidP="00414BAB">
            <w:r>
              <w:t>Aug-2017</w:t>
            </w:r>
          </w:p>
        </w:tc>
        <w:tc>
          <w:tcPr>
            <w:tcW w:w="1440" w:type="dxa"/>
            <w:shd w:val="clear" w:color="auto" w:fill="FF0000"/>
          </w:tcPr>
          <w:p w14:paraId="20AF3641" w14:textId="465DE8B4" w:rsidR="00414BAB" w:rsidRDefault="00414BAB" w:rsidP="00414BAB">
            <w:r>
              <w:t>Sep-2017</w:t>
            </w:r>
          </w:p>
        </w:tc>
      </w:tr>
      <w:tr w:rsidR="005F383E" w14:paraId="6421C701" w14:textId="1C5CDC47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2811C99C" w14:textId="676C34C6" w:rsidR="005F383E" w:rsidRDefault="005F383E" w:rsidP="005F383E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698C5E5D" w:rsidR="005F383E" w:rsidRDefault="0052251E" w:rsidP="005F383E">
            <w:hyperlink w:anchor="Nov2017" w:history="1">
              <w:r w:rsidR="005F383E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7B2AB1" w14:textId="630B35E2" w:rsidR="005F383E" w:rsidRDefault="005F383E" w:rsidP="005F383E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50E76BCD" w14:textId="45B23CAA" w:rsidR="005F383E" w:rsidRDefault="005F383E" w:rsidP="005F383E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317B6044" w14:textId="61CE30FA" w:rsidR="005F383E" w:rsidRDefault="005F383E" w:rsidP="005F383E">
            <w:r>
              <w:t>Feb-2018</w:t>
            </w:r>
          </w:p>
        </w:tc>
      </w:tr>
      <w:tr w:rsidR="005F383E" w14:paraId="5BA6F381" w14:textId="445FB26B" w:rsidTr="005F383E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64244936" w:rsidR="005F383E" w:rsidRDefault="005F383E" w:rsidP="005F383E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6520F158" w14:textId="5F197854" w:rsidR="005F383E" w:rsidRDefault="005F383E" w:rsidP="005F383E">
            <w:r w:rsidRPr="00922E15">
              <w:rPr>
                <w:highlight w:val="red"/>
              </w:rPr>
              <w:t>Apr-2018</w:t>
            </w:r>
          </w:p>
        </w:tc>
        <w:tc>
          <w:tcPr>
            <w:tcW w:w="1440" w:type="dxa"/>
            <w:shd w:val="clear" w:color="auto" w:fill="FF0000"/>
          </w:tcPr>
          <w:p w14:paraId="3BD7AA24" w14:textId="72B566FE" w:rsidR="005F383E" w:rsidRDefault="005F383E" w:rsidP="005F383E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67E79C4C" w14:textId="343D20CD" w:rsidR="005F383E" w:rsidRDefault="005F383E" w:rsidP="005F383E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264C90E8" w14:textId="28201C22" w:rsidR="005F383E" w:rsidRDefault="005F383E" w:rsidP="005F383E">
            <w:r>
              <w:t>Jul-2018</w:t>
            </w:r>
          </w:p>
        </w:tc>
      </w:tr>
      <w:tr w:rsidR="00974046" w14:paraId="1D740481" w14:textId="1E4DB683" w:rsidTr="00974046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17EBA5B2" w:rsidR="00974046" w:rsidRDefault="00974046" w:rsidP="00974046">
            <w:r>
              <w:rPr>
                <w:highlight w:val="red"/>
              </w:rPr>
              <w:t>Aug-2018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2BAB9F5" w14:textId="7C4316F9" w:rsidR="00974046" w:rsidRDefault="0052251E" w:rsidP="00974046">
            <w:hyperlink w:anchor="Sep2018" w:history="1">
              <w:r w:rsidR="00974046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07CC3E6" w14:textId="34D54764" w:rsidR="00974046" w:rsidRDefault="0052251E" w:rsidP="00974046">
            <w:hyperlink w:anchor="Oct2018" w:history="1">
              <w:r w:rsidR="00974046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CD02FFD" w14:textId="667B3659" w:rsidR="00974046" w:rsidRDefault="00974046" w:rsidP="00974046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65F85F3" w14:textId="595EC625" w:rsidR="00974046" w:rsidRPr="00922E15" w:rsidRDefault="0052251E" w:rsidP="00974046">
            <w:pPr>
              <w:rPr>
                <w:highlight w:val="red"/>
              </w:rPr>
            </w:pPr>
            <w:hyperlink w:anchor="Dec2018" w:history="1">
              <w:r w:rsidR="00974046" w:rsidRPr="00ED296F">
                <w:rPr>
                  <w:rStyle w:val="Hyperlink"/>
                </w:rPr>
                <w:t>Dec-2018</w:t>
              </w:r>
            </w:hyperlink>
          </w:p>
        </w:tc>
      </w:tr>
      <w:tr w:rsidR="006A13C7" w14:paraId="3896F27B" w14:textId="0A11B608" w:rsidTr="006A13C7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28F7FAC2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7E75B38B" w14:textId="4C5BBD1E" w:rsidR="006A13C7" w:rsidRDefault="006A13C7" w:rsidP="006A13C7"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0475DC74" w14:textId="7672FD2A" w:rsidR="006A13C7" w:rsidRDefault="006A13C7" w:rsidP="006A13C7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C2E7762" w14:textId="67C55EBC" w:rsidR="006A13C7" w:rsidRDefault="0052251E" w:rsidP="006A13C7">
            <w:hyperlink w:anchor="Apr2019" w:history="1">
              <w:r w:rsidR="006A13C7" w:rsidRPr="00E25203">
                <w:rPr>
                  <w:rStyle w:val="Hyperlink"/>
                </w:rPr>
                <w:t>Apr-2019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4811790" w14:textId="4CB74BA2" w:rsidR="006A13C7" w:rsidRDefault="006A13C7" w:rsidP="006A13C7">
            <w:pPr>
              <w:rPr>
                <w:highlight w:val="red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</w:tr>
      <w:tr w:rsidR="006A13C7" w14:paraId="2D194228" w14:textId="1935156D" w:rsidTr="00975CB8">
        <w:trPr>
          <w:trHeight w:val="143"/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446FBAF3" w:rsidR="006A13C7" w:rsidRDefault="0052251E" w:rsidP="006A13C7">
            <w:hyperlink w:anchor="Jun2019" w:history="1">
              <w:r w:rsidR="006A13C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0D63E063" w:rsidR="006A13C7" w:rsidRDefault="0052251E" w:rsidP="006A13C7">
            <w:hyperlink w:anchor="Jul2019" w:history="1">
              <w:r w:rsidR="006A13C7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95678E5" w:rsidR="006A13C7" w:rsidRDefault="006A13C7" w:rsidP="006A13C7"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  <w:tc>
          <w:tcPr>
            <w:tcW w:w="1440" w:type="dxa"/>
            <w:shd w:val="clear" w:color="auto" w:fill="FF0000"/>
          </w:tcPr>
          <w:p w14:paraId="635F45A8" w14:textId="2D39C781" w:rsidR="006A13C7" w:rsidRDefault="006A13C7" w:rsidP="006A13C7"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483AF2C" w14:textId="1CA75AAF" w:rsidR="006A13C7" w:rsidRDefault="0052251E" w:rsidP="006A13C7">
            <w:hyperlink w:anchor="Oct2019" w:history="1">
              <w:r w:rsidR="006A13C7" w:rsidRPr="002C563C">
                <w:rPr>
                  <w:rStyle w:val="Hyperlink"/>
                </w:rPr>
                <w:t>Oct-2019</w:t>
              </w:r>
            </w:hyperlink>
          </w:p>
        </w:tc>
      </w:tr>
      <w:tr w:rsidR="00252388" w14:paraId="49ED17C5" w14:textId="5B8CB3D5" w:rsidTr="00252388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2C472F3" w14:textId="269116C0" w:rsidR="00252388" w:rsidRPr="00675128" w:rsidRDefault="0052251E" w:rsidP="00252388">
            <w:pPr>
              <w:rPr>
                <w:rStyle w:val="Hyperlink"/>
                <w:color w:val="auto"/>
                <w:u w:val="none"/>
              </w:rPr>
            </w:pPr>
            <w:hyperlink w:anchor="Nov2019" w:history="1">
              <w:r w:rsidR="00252388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57A929F" w14:textId="27227F9F" w:rsidR="00252388" w:rsidRPr="00675128" w:rsidRDefault="0052251E" w:rsidP="00252388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252388" w:rsidRPr="00890242">
                <w:rPr>
                  <w:rStyle w:val="Hyperlink"/>
                </w:rPr>
                <w:t>Dec-2019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A579609" w14:textId="3ECA7E6B" w:rsidR="00252388" w:rsidRDefault="00252388" w:rsidP="00252388"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79609A19" w:rsidR="00252388" w:rsidRDefault="0052251E" w:rsidP="00252388">
            <w:pPr>
              <w:rPr>
                <w:rStyle w:val="Hyperlink"/>
              </w:rPr>
            </w:pPr>
            <w:hyperlink w:anchor="Feb2020" w:history="1">
              <w:r w:rsidR="0025238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FDBE22C" w14:textId="0A049903" w:rsidR="00252388" w:rsidRDefault="0052251E" w:rsidP="00252388">
            <w:hyperlink w:anchor="Mar2020" w:history="1">
              <w:r w:rsidR="00252388" w:rsidRPr="0098552C">
                <w:rPr>
                  <w:rStyle w:val="Hyperlink"/>
                </w:rPr>
                <w:t>Mar-2020</w:t>
              </w:r>
            </w:hyperlink>
          </w:p>
        </w:tc>
      </w:tr>
      <w:tr w:rsidR="00252388" w14:paraId="61CA6E1C" w14:textId="0583C442" w:rsidTr="00270455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BED8163" w14:textId="3384753E" w:rsidR="00252388" w:rsidRPr="00675128" w:rsidRDefault="0052251E" w:rsidP="00252388">
            <w:pPr>
              <w:rPr>
                <w:rStyle w:val="Hyperlink"/>
                <w:color w:val="auto"/>
                <w:u w:val="none"/>
              </w:rPr>
            </w:pPr>
            <w:hyperlink w:anchor="Apr2020" w:history="1">
              <w:r w:rsidR="00252388" w:rsidRPr="00C91D45">
                <w:rPr>
                  <w:rStyle w:val="Hyperlink"/>
                </w:rPr>
                <w:t>Apr-2020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1B0D70F0" w:rsidR="00252388" w:rsidRPr="00675128" w:rsidRDefault="0052251E" w:rsidP="00252388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252388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FFDA549" w14:textId="6DB2715D" w:rsidR="00252388" w:rsidRDefault="00252388" w:rsidP="00252388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0BA9A9F" w14:textId="71B3F63E" w:rsidR="00252388" w:rsidRPr="00FE372D" w:rsidRDefault="0052251E" w:rsidP="00252388">
            <w:pPr>
              <w:rPr>
                <w:rStyle w:val="Hyperlink"/>
                <w:u w:val="none"/>
              </w:rPr>
            </w:pPr>
            <w:hyperlink w:anchor="Jul2020" w:history="1">
              <w:r w:rsidR="00252388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B0CCF5A" w14:textId="1FFA934C" w:rsidR="00252388" w:rsidRPr="00FE372D" w:rsidRDefault="0052251E" w:rsidP="00252388">
            <w:pPr>
              <w:rPr>
                <w:rStyle w:val="Hyperlink"/>
                <w:color w:val="auto"/>
                <w:u w:val="none"/>
              </w:rPr>
            </w:pPr>
            <w:hyperlink w:anchor="Aug2020" w:history="1">
              <w:r w:rsidR="00252388" w:rsidRPr="00AE4D73">
                <w:rPr>
                  <w:rStyle w:val="Hyperlink"/>
                </w:rPr>
                <w:t>Aug-2020</w:t>
              </w:r>
            </w:hyperlink>
          </w:p>
        </w:tc>
      </w:tr>
      <w:tr w:rsidR="00270455" w14:paraId="1D8E23D2" w14:textId="787C1F68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34C1A37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03A8699E" w:rsidR="00270455" w:rsidRDefault="0052251E" w:rsidP="00270455">
            <w:hyperlink w:anchor="Oct2020" w:history="1">
              <w:r w:rsidR="00270455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3E024A78" w14:textId="6EE88905" w:rsidR="00270455" w:rsidRDefault="00270455" w:rsidP="00270455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8EFAB5E" w14:textId="69DD6E9D" w:rsidR="00270455" w:rsidRPr="00FE372D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Dec-2020</w:t>
            </w:r>
          </w:p>
        </w:tc>
        <w:tc>
          <w:tcPr>
            <w:tcW w:w="1440" w:type="dxa"/>
            <w:shd w:val="clear" w:color="auto" w:fill="FF0000"/>
          </w:tcPr>
          <w:p w14:paraId="4CCDD397" w14:textId="5CE3B07F" w:rsidR="00270455" w:rsidRDefault="00270455" w:rsidP="00270455">
            <w:r>
              <w:rPr>
                <w:rStyle w:val="Hyperlink"/>
                <w:color w:val="auto"/>
                <w:u w:val="none"/>
              </w:rPr>
              <w:t>Jan-2021</w:t>
            </w:r>
          </w:p>
        </w:tc>
      </w:tr>
      <w:tr w:rsidR="00270455" w14:paraId="2C24E7E8" w14:textId="503B33D0" w:rsidTr="00270455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6D8B1F9D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Feb-2021</w:t>
            </w:r>
          </w:p>
        </w:tc>
        <w:tc>
          <w:tcPr>
            <w:tcW w:w="1440" w:type="dxa"/>
            <w:shd w:val="clear" w:color="auto" w:fill="FF0000"/>
          </w:tcPr>
          <w:p w14:paraId="7E2EB37F" w14:textId="0D48B38A" w:rsidR="00270455" w:rsidRDefault="00270455" w:rsidP="00270455">
            <w:r>
              <w:t>Mar-2021</w:t>
            </w:r>
          </w:p>
        </w:tc>
        <w:tc>
          <w:tcPr>
            <w:tcW w:w="1440" w:type="dxa"/>
            <w:shd w:val="clear" w:color="auto" w:fill="FF0000"/>
          </w:tcPr>
          <w:p w14:paraId="60A90512" w14:textId="391C5F05" w:rsidR="00270455" w:rsidRDefault="00270455" w:rsidP="00270455">
            <w:r>
              <w:t>Apr-2021</w:t>
            </w:r>
          </w:p>
        </w:tc>
        <w:tc>
          <w:tcPr>
            <w:tcW w:w="1440" w:type="dxa"/>
            <w:shd w:val="clear" w:color="auto" w:fill="FF0000"/>
          </w:tcPr>
          <w:p w14:paraId="4F348025" w14:textId="74EC67B3" w:rsidR="00270455" w:rsidRPr="00270455" w:rsidRDefault="00270455" w:rsidP="00270455">
            <w:r w:rsidRPr="00270455">
              <w:rPr>
                <w:rStyle w:val="Hyperlink"/>
                <w:color w:val="auto"/>
                <w:u w:val="none"/>
              </w:rPr>
              <w:t>May-2021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A3F9612" w14:textId="775CB096" w:rsidR="00270455" w:rsidRDefault="0052251E" w:rsidP="00270455">
            <w:hyperlink w:anchor="Jun2021" w:history="1">
              <w:r w:rsidR="00270455" w:rsidRPr="005D6DD2">
                <w:rPr>
                  <w:rStyle w:val="Hyperlink"/>
                </w:rPr>
                <w:t>Jun-2021</w:t>
              </w:r>
            </w:hyperlink>
          </w:p>
        </w:tc>
      </w:tr>
      <w:tr w:rsidR="00270455" w14:paraId="2975AC32" w14:textId="6574DBC4" w:rsidTr="00247DF6">
        <w:trPr>
          <w:jc w:val="center"/>
        </w:trPr>
        <w:tc>
          <w:tcPr>
            <w:tcW w:w="1440" w:type="dxa"/>
            <w:shd w:val="clear" w:color="auto" w:fill="FF0000"/>
          </w:tcPr>
          <w:p w14:paraId="2F821BD0" w14:textId="6E02C584" w:rsidR="00270455" w:rsidRDefault="00270455" w:rsidP="00270455">
            <w:pPr>
              <w:rPr>
                <w:rStyle w:val="Hyperlink"/>
                <w:color w:val="auto"/>
                <w:u w:val="none"/>
              </w:rPr>
            </w:pPr>
            <w:r>
              <w:t>Jul-2021</w:t>
            </w:r>
          </w:p>
        </w:tc>
        <w:tc>
          <w:tcPr>
            <w:tcW w:w="1440" w:type="dxa"/>
            <w:shd w:val="clear" w:color="auto" w:fill="FF0000"/>
          </w:tcPr>
          <w:p w14:paraId="2D71C39E" w14:textId="7B603ACE" w:rsidR="00270455" w:rsidRDefault="00270455" w:rsidP="00270455">
            <w:r w:rsidRPr="004530D9">
              <w:t>Aug-2021</w:t>
            </w:r>
          </w:p>
        </w:tc>
        <w:tc>
          <w:tcPr>
            <w:tcW w:w="1440" w:type="dxa"/>
            <w:shd w:val="clear" w:color="auto" w:fill="FF0000"/>
          </w:tcPr>
          <w:p w14:paraId="006A6210" w14:textId="4DE30A42" w:rsidR="00270455" w:rsidRDefault="00270455" w:rsidP="00270455">
            <w:r>
              <w:t>Sept-2021</w:t>
            </w:r>
          </w:p>
        </w:tc>
        <w:tc>
          <w:tcPr>
            <w:tcW w:w="1440" w:type="dxa"/>
            <w:shd w:val="clear" w:color="auto" w:fill="FF0000"/>
          </w:tcPr>
          <w:p w14:paraId="0C40B53D" w14:textId="23324F7F" w:rsidR="00270455" w:rsidRDefault="00855373" w:rsidP="00270455">
            <w:r>
              <w:t>Oct-2021</w:t>
            </w:r>
          </w:p>
        </w:tc>
        <w:tc>
          <w:tcPr>
            <w:tcW w:w="1440" w:type="dxa"/>
            <w:shd w:val="clear" w:color="auto" w:fill="FF0000"/>
          </w:tcPr>
          <w:p w14:paraId="4F1FE663" w14:textId="497C1D2D" w:rsidR="00270455" w:rsidRDefault="00247DF6" w:rsidP="00270455">
            <w:r>
              <w:t>Nov-2021</w:t>
            </w:r>
          </w:p>
        </w:tc>
      </w:tr>
      <w:tr w:rsidR="0052251E" w14:paraId="7D0FA28E" w14:textId="77777777" w:rsidTr="00247DF6">
        <w:trPr>
          <w:jc w:val="center"/>
        </w:trPr>
        <w:tc>
          <w:tcPr>
            <w:tcW w:w="1440" w:type="dxa"/>
            <w:shd w:val="clear" w:color="auto" w:fill="FF0000"/>
          </w:tcPr>
          <w:p w14:paraId="09DFCA6B" w14:textId="351A2195" w:rsidR="0052251E" w:rsidRDefault="0052251E" w:rsidP="00270455">
            <w:r>
              <w:t>Dec-2021</w:t>
            </w:r>
          </w:p>
        </w:tc>
        <w:tc>
          <w:tcPr>
            <w:tcW w:w="1440" w:type="dxa"/>
            <w:shd w:val="clear" w:color="auto" w:fill="FF0000"/>
          </w:tcPr>
          <w:p w14:paraId="69650F5C" w14:textId="77777777" w:rsidR="0052251E" w:rsidRPr="004530D9" w:rsidRDefault="0052251E" w:rsidP="00270455"/>
        </w:tc>
        <w:tc>
          <w:tcPr>
            <w:tcW w:w="1440" w:type="dxa"/>
            <w:shd w:val="clear" w:color="auto" w:fill="FF0000"/>
          </w:tcPr>
          <w:p w14:paraId="650B27DE" w14:textId="77777777" w:rsidR="0052251E" w:rsidRDefault="0052251E" w:rsidP="00270455"/>
        </w:tc>
        <w:tc>
          <w:tcPr>
            <w:tcW w:w="1440" w:type="dxa"/>
            <w:shd w:val="clear" w:color="auto" w:fill="FF0000"/>
          </w:tcPr>
          <w:p w14:paraId="78055B9E" w14:textId="77777777" w:rsidR="0052251E" w:rsidRDefault="0052251E" w:rsidP="00270455"/>
        </w:tc>
        <w:tc>
          <w:tcPr>
            <w:tcW w:w="1440" w:type="dxa"/>
            <w:shd w:val="clear" w:color="auto" w:fill="FF0000"/>
          </w:tcPr>
          <w:p w14:paraId="0098B2CA" w14:textId="77777777" w:rsidR="0052251E" w:rsidRDefault="0052251E" w:rsidP="00270455"/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</w:t>
            </w:r>
            <w:proofErr w:type="gramStart"/>
            <w:r>
              <w:rPr>
                <w:rFonts w:ascii="Calibri" w:eastAsia="Times New Roman" w:hAnsi="Calibri" w:cs="Times New Roman"/>
              </w:rPr>
              <w:t>e.g.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special character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Have always supported only two tables at a time and had to create multiple queries to support many </w:t>
            </w:r>
            <w:proofErr w:type="gramStart"/>
            <w:r>
              <w:rPr>
                <w:rFonts w:ascii="Calibri" w:eastAsia="Times New Roman" w:hAnsi="Calibri" w:cs="Times New Roman"/>
              </w:rPr>
              <w:t>source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As you scroll the </w:t>
            </w:r>
            <w:proofErr w:type="gramStart"/>
            <w:r>
              <w:rPr>
                <w:rFonts w:ascii="Calibri" w:eastAsia="Times New Roman" w:hAnsi="Calibri" w:cs="Times New Roman"/>
              </w:rPr>
              <w:t>table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Easier to identify which queries are </w:t>
            </w:r>
            <w:proofErr w:type="gramStart"/>
            <w:r>
              <w:rPr>
                <w:rFonts w:ascii="Calibri" w:eastAsia="Times New Roman" w:hAnsi="Calibri" w:cs="Times New Roman"/>
              </w:rPr>
              <w:t>actually loaded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</w:t>
            </w:r>
            <w:proofErr w:type="gramStart"/>
            <w:r>
              <w:rPr>
                <w:rFonts w:ascii="Calibri" w:eastAsia="Times New Roman" w:hAnsi="Calibri" w:cs="Times New Roman"/>
              </w:rPr>
              <w:t>changed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 xml:space="preserve">age dropdown from </w:t>
            </w:r>
            <w:proofErr w:type="gramStart"/>
            <w:r w:rsidR="003452A3">
              <w:rPr>
                <w:rFonts w:ascii="Calibri" w:eastAsia="Times New Roman" w:hAnsi="Calibri" w:cs="Times New Roman"/>
              </w:rPr>
              <w:t>Home</w:t>
            </w:r>
            <w:proofErr w:type="gramEnd"/>
            <w:r w:rsidR="003452A3">
              <w:rPr>
                <w:rFonts w:ascii="Calibri" w:eastAsia="Times New Roman" w:hAnsi="Calibri" w:cs="Times New Roman"/>
              </w:rPr>
              <w:t xml:space="preserve">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</w:t>
            </w:r>
            <w:proofErr w:type="gramStart"/>
            <w:r>
              <w:rPr>
                <w:rFonts w:ascii="Calibri" w:eastAsia="Times New Roman" w:hAnsi="Calibri" w:cs="Times New Roman"/>
              </w:rPr>
              <w:t>previously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</w:t>
            </w:r>
            <w:proofErr w:type="gramStart"/>
            <w:r>
              <w:rPr>
                <w:rFonts w:ascii="Calibri" w:eastAsia="Times New Roman" w:hAnsi="Calibri" w:cs="Times New Roman"/>
              </w:rPr>
              <w:t>Week Day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</w:t>
            </w:r>
            <w:proofErr w:type="gramStart"/>
            <w:r>
              <w:rPr>
                <w:rFonts w:ascii="Calibri" w:eastAsia="Times New Roman" w:hAnsi="Calibri" w:cs="Times New Roman"/>
              </w:rPr>
              <w:t>as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Allows you to quickly add a custom M step that references source </w:t>
            </w:r>
            <w:proofErr w:type="gramStart"/>
            <w:r>
              <w:rPr>
                <w:rFonts w:ascii="Calibri" w:eastAsia="Times New Roman" w:hAnsi="Calibri" w:cs="Times New Roman"/>
              </w:rPr>
              <w:t>step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transformations are supported: number, date, datetime,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datetimezone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  <w:r w:rsidR="001101A5">
              <w:rPr>
                <w:rFonts w:ascii="Calibri" w:eastAsia="Times New Roman" w:hAnsi="Calibri" w:cs="Times New Roman"/>
              </w:rPr>
              <w:t xml:space="preserve"> is GA </w:t>
            </w:r>
            <w:proofErr w:type="gramStart"/>
            <w:r w:rsidR="001101A5">
              <w:rPr>
                <w:rFonts w:ascii="Calibri" w:eastAsia="Times New Roman" w:hAnsi="Calibri" w:cs="Times New Roman"/>
              </w:rPr>
              <w:t xml:space="preserve">and </w:t>
            </w:r>
            <w:r>
              <w:rPr>
                <w:rFonts w:ascii="Calibri" w:eastAsia="Times New Roman" w:hAnsi="Calibri" w:cs="Times New Roman"/>
              </w:rPr>
              <w:t xml:space="preserve"> supported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Improvements to M </w:t>
            </w:r>
            <w:proofErr w:type="spellStart"/>
            <w:r>
              <w:rPr>
                <w:rFonts w:ascii="Calibri" w:eastAsia="Times New Roman" w:hAnsi="Calibri" w:cs="Times New Roman"/>
              </w:rPr>
              <w:t>Intellisense</w:t>
            </w:r>
            <w:proofErr w:type="spellEnd"/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Previosuly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only supported </w:t>
            </w:r>
            <w:proofErr w:type="spellStart"/>
            <w:r>
              <w:rPr>
                <w:rFonts w:ascii="Calibri" w:eastAsia="Times New Roman" w:hAnsi="Calibri" w:cs="Times New Roman"/>
              </w:rPr>
              <w:t>delimitter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(comma, semi-colon) and # of </w:t>
            </w:r>
            <w:proofErr w:type="spellStart"/>
            <w:r>
              <w:rPr>
                <w:rFonts w:ascii="Calibri" w:eastAsia="Times New Roman" w:hAnsi="Calibri" w:cs="Times New Roman"/>
              </w:rPr>
              <w:t>characeters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</w:t>
            </w:r>
            <w:proofErr w:type="spellStart"/>
            <w:r>
              <w:rPr>
                <w:rFonts w:ascii="Calibri" w:eastAsia="Times New Roman" w:hAnsi="Calibri" w:cs="Times New Roman"/>
              </w:rPr>
              <w:t>dist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connect to an Azure ML model, the columns in your table are automatically mapped to similarly named </w:t>
            </w:r>
            <w:proofErr w:type="spellStart"/>
            <w:r>
              <w:rPr>
                <w:rFonts w:ascii="Calibri" w:eastAsia="Times New Roman" w:hAnsi="Calibri" w:cs="Times New Roman"/>
              </w:rPr>
              <w:t>paramers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Enhacements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connect to dataflows in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61F60698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Improves performance for </w:t>
            </w: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668C30A7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671903D1" w:rsidR="00A41238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Automatic Table </w:t>
            </w:r>
            <w:proofErr w:type="spellStart"/>
            <w:r>
              <w:rPr>
                <w:rFonts w:ascii="Calibri" w:eastAsia="Times New Roman" w:hAnsi="Calibri" w:cs="Times New Roman"/>
              </w:rPr>
              <w:t>Dection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7564F2" w:rsidRPr="0013577E" w14:paraId="5C640C3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6F90C" w14:textId="091D14A9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D150D" w14:textId="24A94022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Dataflows (Generally Available)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D8FCF" w14:textId="20E7EE10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DirectQuery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support for PBI dataflows is now generally available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C6241" w14:textId="77777777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This can be useful for:</w:t>
            </w:r>
          </w:p>
          <w:p w14:paraId="4D41F24A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with big dataflows</w:t>
            </w:r>
          </w:p>
          <w:p w14:paraId="704C6610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Decreasing orchestration needs (dataflow and dataset)</w:t>
            </w:r>
          </w:p>
          <w:p w14:paraId="49CD78D2" w14:textId="77777777" w:rsidR="005D6DD2" w:rsidRDefault="005D6DD2" w:rsidP="005D6DD2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Avoiding duplication of data between dataflow and dataset</w:t>
            </w:r>
          </w:p>
          <w:p w14:paraId="7742A3E1" w14:textId="0D306CEC" w:rsidR="005D6DD2" w:rsidRPr="00AE4D73" w:rsidRDefault="005D6DD2" w:rsidP="005D6DD2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5EAF8" w14:textId="79692FD8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7" w:name="Jun2021"/>
            <w:r>
              <w:rPr>
                <w:rFonts w:ascii="Calibri" w:eastAsia="Times New Roman" w:hAnsi="Calibri" w:cs="Times New Roman"/>
              </w:rPr>
              <w:t>Jun-2021</w:t>
            </w:r>
            <w:bookmarkEnd w:id="37"/>
          </w:p>
        </w:tc>
      </w:tr>
      <w:tr w:rsidR="007564F2" w:rsidRPr="0013577E" w14:paraId="238808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EA099" w14:textId="0A30F1F1" w:rsidR="007564F2" w:rsidRDefault="007564F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3FD73" w14:textId="1452CC59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all operation is supported for 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F05E2" w14:textId="09065192" w:rsidR="007564F2" w:rsidRDefault="005D6DD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Builds on dynamic M Query parameters that allow report viewers to use filters or slicers to set the value for an M query parameter (which can help </w:t>
            </w:r>
            <w:r>
              <w:rPr>
                <w:rFonts w:ascii="Calibri" w:eastAsia="Times New Roman" w:hAnsi="Calibri" w:cs="Times New Roman"/>
              </w:rPr>
              <w:lastRenderedPageBreak/>
              <w:t>performance optimization)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14" w14:textId="0FAF09AE" w:rsidR="007564F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Previously did not support the select all operation, requiring users to indivudally select each value if they wanted to see data for all values. </w:t>
            </w:r>
          </w:p>
          <w:p w14:paraId="491322C4" w14:textId="3A1AA6E8" w:rsidR="005D6DD2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5D6DD2">
              <w:rPr>
                <w:noProof/>
              </w:rPr>
              <w:t>https://docs.microsoft.com/en-us/power-bi/connect-data/desktop-dynamic-m-query-parameters</w:t>
            </w:r>
          </w:p>
          <w:p w14:paraId="5D619886" w14:textId="6730D1BC" w:rsidR="005D6DD2" w:rsidRPr="00AE4D73" w:rsidRDefault="005D6D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53C54" w14:textId="14051F31" w:rsidR="007564F2" w:rsidRDefault="005D6D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Jun-2021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103"/>
      <w:footerReference w:type="default" r:id="rId104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67278" w14:textId="77777777" w:rsidR="008B7921" w:rsidRDefault="008B7921" w:rsidP="0041747F">
      <w:pPr>
        <w:spacing w:after="0" w:line="240" w:lineRule="auto"/>
      </w:pPr>
      <w:r>
        <w:separator/>
      </w:r>
    </w:p>
  </w:endnote>
  <w:endnote w:type="continuationSeparator" w:id="0">
    <w:p w14:paraId="00326159" w14:textId="77777777" w:rsidR="008B7921" w:rsidRDefault="008B7921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EB1B5" w14:textId="77777777" w:rsidR="00270455" w:rsidRDefault="002704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52251E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619A2" w14:textId="77777777" w:rsidR="00270455" w:rsidRDefault="0027045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E5BDC" w14:textId="77777777" w:rsidR="008B7921" w:rsidRDefault="008B7921" w:rsidP="0041747F">
      <w:pPr>
        <w:spacing w:after="0" w:line="240" w:lineRule="auto"/>
      </w:pPr>
      <w:r>
        <w:separator/>
      </w:r>
    </w:p>
  </w:footnote>
  <w:footnote w:type="continuationSeparator" w:id="0">
    <w:p w14:paraId="2FC8167C" w14:textId="77777777" w:rsidR="008B7921" w:rsidRDefault="008B7921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A57A2" w14:textId="77777777" w:rsidR="00270455" w:rsidRDefault="002704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429BC" w14:textId="206211F6" w:rsidR="006A2829" w:rsidRDefault="00855373" w:rsidP="0041747F">
    <w:pPr>
      <w:pStyle w:val="Header"/>
      <w:jc w:val="right"/>
    </w:pPr>
    <w:r>
      <w:t>1</w:t>
    </w:r>
    <w:r w:rsidR="0052251E">
      <w:t>2</w:t>
    </w:r>
    <w:r>
      <w:t>/1</w:t>
    </w:r>
    <w:r w:rsidR="0052251E">
      <w:t>8</w:t>
    </w:r>
    <w:r w:rsidR="006A2829">
      <w:t>/202</w:t>
    </w:r>
    <w:r w:rsidR="007564F2">
      <w:t>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82D3A" w14:textId="77777777" w:rsidR="00270455" w:rsidRDefault="002704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BBE266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202D"/>
    <w:rsid w:val="00053ED3"/>
    <w:rsid w:val="00084CA7"/>
    <w:rsid w:val="00087027"/>
    <w:rsid w:val="0009275A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47DF6"/>
    <w:rsid w:val="00251F25"/>
    <w:rsid w:val="00252388"/>
    <w:rsid w:val="00260344"/>
    <w:rsid w:val="00270455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0C2B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4BAB"/>
    <w:rsid w:val="0041747F"/>
    <w:rsid w:val="0042743A"/>
    <w:rsid w:val="004454FA"/>
    <w:rsid w:val="004455A6"/>
    <w:rsid w:val="00445C9A"/>
    <w:rsid w:val="004530D9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2251E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D6DD2"/>
    <w:rsid w:val="005E6BB4"/>
    <w:rsid w:val="005E7443"/>
    <w:rsid w:val="005F383E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13C7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564F2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1D7E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55373"/>
    <w:rsid w:val="008653D1"/>
    <w:rsid w:val="00890242"/>
    <w:rsid w:val="008A386E"/>
    <w:rsid w:val="008A6F39"/>
    <w:rsid w:val="008A70B7"/>
    <w:rsid w:val="008B2A51"/>
    <w:rsid w:val="008B40BA"/>
    <w:rsid w:val="008B4625"/>
    <w:rsid w:val="008B7921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4046"/>
    <w:rsid w:val="009757DA"/>
    <w:rsid w:val="00975CB8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62B5"/>
    <w:rsid w:val="00A3717C"/>
    <w:rsid w:val="00A40D5B"/>
    <w:rsid w:val="00A41238"/>
    <w:rsid w:val="00A56984"/>
    <w:rsid w:val="00A609DC"/>
    <w:rsid w:val="00A87EA1"/>
    <w:rsid w:val="00AB2BE3"/>
    <w:rsid w:val="00AD5BD5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A0747"/>
    <w:rsid w:val="00BB4C13"/>
    <w:rsid w:val="00BB4DDB"/>
    <w:rsid w:val="00BB7A0E"/>
    <w:rsid w:val="00BC0571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26B41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eader" Target="head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fontTable" Target="fontTable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55</Pages>
  <Words>3515</Words>
  <Characters>20036</Characters>
  <Application>Microsoft Office Word</Application>
  <DocSecurity>0</DocSecurity>
  <Lines>166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204</cp:revision>
  <dcterms:created xsi:type="dcterms:W3CDTF">2016-03-06T21:00:00Z</dcterms:created>
  <dcterms:modified xsi:type="dcterms:W3CDTF">2021-12-18T18:29:00Z</dcterms:modified>
</cp:coreProperties>
</file>